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561042" w:rsidRDefault="00561042" w:rsidP="00561042">
      <w:pPr>
        <w:pStyle w:val="Odstavecseseznamem"/>
        <w:numPr>
          <w:ilvl w:val="1"/>
          <w:numId w:val="3"/>
        </w:numPr>
        <w:rPr>
          <w:b/>
        </w:rPr>
      </w:pPr>
      <w:r>
        <w:rPr>
          <w:b/>
        </w:rPr>
        <w:t xml:space="preserve">Mikrovlnná trouba </w:t>
      </w:r>
    </w:p>
    <w:p w:rsidR="00C7543D" w:rsidRPr="00C7543D" w:rsidRDefault="00C7543D" w:rsidP="00C7543D">
      <w:pPr>
        <w:rPr>
          <w:b/>
        </w:rPr>
      </w:pPr>
    </w:p>
    <w:p w:rsidR="00561042" w:rsidRDefault="00561042" w:rsidP="00561042">
      <w:r>
        <w:t>Provedení spotřebiče: volně stojící</w:t>
      </w:r>
    </w:p>
    <w:p w:rsidR="00561042" w:rsidRDefault="00561042" w:rsidP="00561042">
      <w:r>
        <w:t>3 funkce: mikrovlny, konvenční vaření, gril</w:t>
      </w:r>
    </w:p>
    <w:p w:rsidR="00561042" w:rsidRDefault="00561042" w:rsidP="00561042">
      <w:r>
        <w:t>Nerez provedení</w:t>
      </w:r>
    </w:p>
    <w:p w:rsidR="00561042" w:rsidRDefault="00561042" w:rsidP="00561042">
      <w:r>
        <w:t>Nerez interiér: ano</w:t>
      </w:r>
    </w:p>
    <w:p w:rsidR="00561042" w:rsidRDefault="00561042" w:rsidP="00561042">
      <w:r>
        <w:t>Vnitřní osvětlení: ano</w:t>
      </w:r>
    </w:p>
    <w:p w:rsidR="00561042" w:rsidRDefault="00561042" w:rsidP="00561042">
      <w:r>
        <w:t>Objem: min. 25 litrů</w:t>
      </w:r>
    </w:p>
    <w:p w:rsidR="00561042" w:rsidRDefault="00561042" w:rsidP="00561042">
      <w:r>
        <w:t>Průměr otočného talíře: min. 30 cm</w:t>
      </w:r>
    </w:p>
    <w:p w:rsidR="00561042" w:rsidRDefault="00561042" w:rsidP="00561042">
      <w:r>
        <w:t>Výkon MW: min. 900W</w:t>
      </w:r>
    </w:p>
    <w:p w:rsidR="00561042" w:rsidRDefault="00561042" w:rsidP="00561042">
      <w:r>
        <w:t>Výkon grilu: min. 1000W</w:t>
      </w:r>
      <w:bookmarkStart w:id="0" w:name="_GoBack"/>
      <w:bookmarkEnd w:id="0"/>
    </w:p>
    <w:p w:rsidR="00561042" w:rsidRDefault="00561042" w:rsidP="00561042">
      <w:r>
        <w:t>Automatické programy na vaření: ano</w:t>
      </w:r>
    </w:p>
    <w:p w:rsidR="00561042" w:rsidRDefault="00561042" w:rsidP="00561042">
      <w:r>
        <w:t>Elektronické ovládání: ano</w:t>
      </w:r>
    </w:p>
    <w:p w:rsidR="002B74CB" w:rsidRDefault="00561042" w:rsidP="00561042">
      <w:r>
        <w:t>Madlo pro otevírání dveří</w:t>
      </w:r>
      <w:r>
        <w:t>: ano</w:t>
      </w:r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1556A9"/>
    <w:rsid w:val="002B74CB"/>
    <w:rsid w:val="004D0F59"/>
    <w:rsid w:val="00561042"/>
    <w:rsid w:val="0072197A"/>
    <w:rsid w:val="009F3665"/>
    <w:rsid w:val="00AB5B10"/>
    <w:rsid w:val="00C44769"/>
    <w:rsid w:val="00C7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184F8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2021-11-18T09:08:00Z</dcterms:created>
  <dcterms:modified xsi:type="dcterms:W3CDTF">2021-11-18T09:08:00Z</dcterms:modified>
</cp:coreProperties>
</file>